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40" w:lineRule="exact"/>
        <w:textAlignment w:val="auto"/>
        <w:rPr>
          <w:rFonts w:hint="eastAsia" w:ascii="仿宋_GB2312" w:hAnsi="仿宋_GB2312" w:eastAsia="仿宋_GB2312"/>
          <w:sz w:val="28"/>
          <w:lang w:val="en-US" w:eastAsia="zh-CN"/>
        </w:rPr>
      </w:pPr>
      <w:r>
        <w:rPr>
          <w:rFonts w:hint="eastAsia" w:ascii="仿宋_GB2312" w:hAnsi="仿宋_GB2312" w:eastAsia="仿宋_GB2312"/>
          <w:sz w:val="28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潜工字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[2020]19号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4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</w:rPr>
        <w:t>关于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lang w:val="en-US" w:eastAsia="zh-CN"/>
        </w:rPr>
        <w:t>潜山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</w:rPr>
        <w:t>市总工会第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lang w:val="en-US" w:eastAsia="zh-CN"/>
        </w:rPr>
        <w:t>十二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</w:rPr>
        <w:t>届女职工委员会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730" w:hanging="2460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 w:val="0"/>
          <w:sz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</w:rPr>
        <w:t>组成人员的</w:t>
      </w: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lang w:val="en-US" w:eastAsia="zh-CN"/>
        </w:rPr>
        <w:t>提名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市总女职工委员会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根据潜山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市总工会第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届女职工委员会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换届方案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总工会党组会议研究，潜山市十二届女职工委员会由19人组成，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本次提名17人，空额2人，设主任1人，副主任1人，提名人选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附后。按照《工会法》、《工会章程》等有关规定，履行程序确认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附件：第十二届女职工委员会组成人员提名名单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482" w:firstLine="6080" w:firstLineChars="19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潜山</w:t>
      </w:r>
      <w:r>
        <w:rPr>
          <w:rFonts w:hint="eastAsia" w:ascii="仿宋_GB2312" w:hAnsi="仿宋_GB2312" w:eastAsia="仿宋_GB2312" w:cs="仿宋_GB2312"/>
          <w:sz w:val="32"/>
          <w:szCs w:val="32"/>
        </w:rPr>
        <w:t>市总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抄报：安庆市总工会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lang w:val="en-US" w:eastAsia="zh-CN"/>
        </w:rPr>
        <w:t>第十二届女职工委员会组成人员提名名单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任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储爱星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市总工会副主席 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副主任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妇联副主席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  员 （以姓氏笔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画</w:t>
      </w:r>
      <w:r>
        <w:rPr>
          <w:rFonts w:hint="eastAsia" w:ascii="仿宋_GB2312" w:hAnsi="仿宋_GB2312" w:eastAsia="仿宋_GB2312" w:cs="仿宋_GB2312"/>
          <w:sz w:val="32"/>
          <w:szCs w:val="32"/>
        </w:rPr>
        <w:t>为序）</w:t>
      </w:r>
    </w:p>
    <w:p>
      <w:pPr>
        <w:spacing w:line="360" w:lineRule="auto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市教育局工会</w:t>
      </w:r>
      <w:r>
        <w:rPr>
          <w:rFonts w:hint="eastAsia" w:ascii="仿宋_GB2312" w:hAnsi="仿宋_GB2312" w:eastAsia="仿宋_GB2312" w:cs="仿宋_GB2312"/>
          <w:sz w:val="32"/>
          <w:szCs w:val="32"/>
        </w:rPr>
        <w:t>女职委主任</w:t>
      </w:r>
    </w:p>
    <w:p>
      <w:pPr>
        <w:spacing w:line="360" w:lineRule="auto"/>
        <w:ind w:firstLine="1920" w:firstLineChars="600"/>
        <w:rPr>
          <w:rFonts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朱婷婷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安徽甬安雨具有限公司工会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女职委主任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杨青华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市卫健委工会女职委副主任</w:t>
      </w:r>
    </w:p>
    <w:p>
      <w:pPr>
        <w:spacing w:line="360" w:lineRule="auto"/>
        <w:ind w:left="3515" w:leftChars="912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杨海霞    安徽巨成中皖人和物业服务公司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工会女职委主任</w:t>
      </w:r>
    </w:p>
    <w:p>
      <w:pPr>
        <w:spacing w:line="36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余根娣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市文旅体局工会副主席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汪林梅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供电公司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工会女职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委主任</w:t>
      </w:r>
    </w:p>
    <w:p>
      <w:pPr>
        <w:spacing w:line="360" w:lineRule="auto"/>
        <w:ind w:left="3515" w:leftChars="912" w:hanging="1600" w:hangingChars="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安徽华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业股份有限公司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工会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女职委主任</w:t>
      </w:r>
    </w:p>
    <w:p>
      <w:pPr>
        <w:spacing w:line="360" w:lineRule="auto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范欢欢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数据资源局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巧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人民法院行政庭法官助理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郑晓星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潜山农商行人力资源部副经理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段青敏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市社保局工会主席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市电信公司工会女职委委员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桂淑琴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总工会女职委委员</w:t>
      </w:r>
    </w:p>
    <w:p>
      <w:pPr>
        <w:spacing w:line="36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储慧芬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市经开区总工会女职委主任</w:t>
      </w:r>
    </w:p>
    <w:p>
      <w:pPr>
        <w:spacing w:line="360" w:lineRule="auto"/>
        <w:ind w:left="3515" w:leftChars="912" w:hanging="1600" w:hangingChars="500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  倩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潜山市源潭镇团委书记、党政办副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主任</w:t>
      </w:r>
    </w:p>
    <w:sectPr>
      <w:headerReference r:id="rId3" w:type="default"/>
      <w:footerReference r:id="rId4" w:type="default"/>
      <w:pgSz w:w="11906" w:h="16838"/>
      <w:pgMar w:top="1701" w:right="1417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21009"/>
    <w:rsid w:val="0018733B"/>
    <w:rsid w:val="004231D1"/>
    <w:rsid w:val="00BB0664"/>
    <w:rsid w:val="00BD1473"/>
    <w:rsid w:val="00C21341"/>
    <w:rsid w:val="00F749B9"/>
    <w:rsid w:val="05A04269"/>
    <w:rsid w:val="0703533E"/>
    <w:rsid w:val="0B8E1449"/>
    <w:rsid w:val="0C204947"/>
    <w:rsid w:val="0D1D3EB6"/>
    <w:rsid w:val="0E0744EB"/>
    <w:rsid w:val="111279A1"/>
    <w:rsid w:val="168E7F7D"/>
    <w:rsid w:val="17E20448"/>
    <w:rsid w:val="1AB55646"/>
    <w:rsid w:val="2078518B"/>
    <w:rsid w:val="20810C6C"/>
    <w:rsid w:val="21CD1FBC"/>
    <w:rsid w:val="23EB570F"/>
    <w:rsid w:val="244A64B4"/>
    <w:rsid w:val="2B5D335D"/>
    <w:rsid w:val="2B921009"/>
    <w:rsid w:val="2C771DA3"/>
    <w:rsid w:val="2CFB09FC"/>
    <w:rsid w:val="329D6B29"/>
    <w:rsid w:val="3435386B"/>
    <w:rsid w:val="347C2940"/>
    <w:rsid w:val="37CA6F43"/>
    <w:rsid w:val="39901B62"/>
    <w:rsid w:val="3CD526BC"/>
    <w:rsid w:val="4027737A"/>
    <w:rsid w:val="424F4E8D"/>
    <w:rsid w:val="42A43DA4"/>
    <w:rsid w:val="484C3D2D"/>
    <w:rsid w:val="4AC96851"/>
    <w:rsid w:val="4BE178DE"/>
    <w:rsid w:val="4E616503"/>
    <w:rsid w:val="53C5281C"/>
    <w:rsid w:val="54086278"/>
    <w:rsid w:val="588F65D1"/>
    <w:rsid w:val="5C4671B2"/>
    <w:rsid w:val="5CB27354"/>
    <w:rsid w:val="5D037789"/>
    <w:rsid w:val="614B5888"/>
    <w:rsid w:val="617536FE"/>
    <w:rsid w:val="61FE0204"/>
    <w:rsid w:val="638D1055"/>
    <w:rsid w:val="696D7905"/>
    <w:rsid w:val="6C6954C7"/>
    <w:rsid w:val="70EE577D"/>
    <w:rsid w:val="713D119C"/>
    <w:rsid w:val="7413390F"/>
    <w:rsid w:val="761D49FC"/>
    <w:rsid w:val="79BF290D"/>
    <w:rsid w:val="7A0C37D1"/>
    <w:rsid w:val="7A28419D"/>
    <w:rsid w:val="7C8B7DA3"/>
    <w:rsid w:val="7E93402C"/>
    <w:rsid w:val="7FE61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765</Characters>
  <Lines>6</Lines>
  <Paragraphs>1</Paragraphs>
  <TotalTime>98</TotalTime>
  <ScaleCrop>false</ScaleCrop>
  <LinksUpToDate>false</LinksUpToDate>
  <CharactersWithSpaces>898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2017-01-09T06:26:00Z</dcterms:created>
  <dc:creator>Administrator</dc:creator>
  <cp:lastModifiedBy>兔几兔几</cp:lastModifiedBy>
  <cp:lastPrinted>2020-12-15T07:53:15Z</cp:lastPrinted>
  <dcterms:modified xsi:type="dcterms:W3CDTF">2020-12-15T08:33:48Z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